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E6" w:rsidRDefault="00AB44E6">
      <w:pPr>
        <w:rPr>
          <w:rFonts w:ascii="宋体" w:eastAsia="宋体" w:hAnsi="宋体"/>
          <w:b/>
          <w:bCs/>
        </w:rPr>
      </w:pPr>
    </w:p>
    <w:p w:rsidR="00972E34" w:rsidRDefault="00972E34" w:rsidP="00972E34">
      <w:pPr>
        <w:autoSpaceDE w:val="0"/>
        <w:autoSpaceDN w:val="0"/>
        <w:adjustRightInd w:val="0"/>
        <w:ind w:left="-709" w:rightChars="-500" w:right="-1050"/>
        <w:jc w:val="left"/>
        <w:rPr>
          <w:rFonts w:ascii="Calibri" w:hAnsi="Calibri"/>
          <w:b/>
          <w:noProof/>
          <w:sz w:val="28"/>
          <w:szCs w:val="28"/>
        </w:rPr>
      </w:pPr>
      <w:r w:rsidRPr="004441B8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73559EF" wp14:editId="74C7D57A">
            <wp:extent cx="1362075" cy="1362075"/>
            <wp:effectExtent l="0" t="0" r="0" b="0"/>
            <wp:docPr id="2" name="图片 2" descr="C:\Users\Carol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e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8"/>
          <w:szCs w:val="28"/>
        </w:rPr>
        <w:t xml:space="preserve"> </w:t>
      </w:r>
      <w:r>
        <w:rPr>
          <w:rFonts w:ascii="Calibri" w:hAnsi="Calibri"/>
          <w:b/>
          <w:noProof/>
          <w:sz w:val="28"/>
          <w:szCs w:val="28"/>
        </w:rPr>
        <w:t xml:space="preserve"> </w:t>
      </w:r>
      <w:r w:rsidRPr="00E618F6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155973E" wp14:editId="3B97EAFC">
            <wp:extent cx="952500" cy="952500"/>
            <wp:effectExtent l="0" t="0" r="0" b="0"/>
            <wp:docPr id="28" name="图片 28" descr="C:\Users\Carole\Desktop\1440143865Ambass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e\Desktop\1440143865Ambass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8"/>
          <w:szCs w:val="28"/>
        </w:rPr>
        <w:t xml:space="preserve"> </w:t>
      </w:r>
      <w:r>
        <w:rPr>
          <w:rFonts w:ascii="Calibri" w:hAnsi="Calibri"/>
          <w:b/>
          <w:noProof/>
          <w:sz w:val="28"/>
          <w:szCs w:val="28"/>
        </w:rPr>
        <w:t xml:space="preserve"> </w:t>
      </w:r>
      <w:r>
        <w:rPr>
          <w:rFonts w:ascii="Calibri" w:hAnsi="Calibri"/>
          <w:b/>
          <w:noProof/>
          <w:sz w:val="28"/>
          <w:szCs w:val="28"/>
        </w:rPr>
        <w:t xml:space="preserve"> </w:t>
      </w:r>
      <w:r w:rsidRPr="00E618F6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437A944" wp14:editId="36656042">
            <wp:extent cx="828675" cy="952500"/>
            <wp:effectExtent l="0" t="0" r="9525" b="0"/>
            <wp:docPr id="29" name="图片 29" descr="C:\Users\Carole\Desktop\faguowenhu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e\Desktop\faguowenhua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8"/>
          <w:szCs w:val="28"/>
        </w:rPr>
        <w:t xml:space="preserve">   </w:t>
      </w:r>
      <w:r w:rsidRPr="004441B8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80E17F3" wp14:editId="4FB9ACE7">
            <wp:extent cx="2362200" cy="692675"/>
            <wp:effectExtent l="0" t="0" r="0" b="0"/>
            <wp:docPr id="3" name="图片 3" descr="C:\Users\Carole\Desktop\同济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e\Desktop\同济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81" cy="6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34" w:rsidRPr="00B417E8" w:rsidRDefault="00972E34" w:rsidP="00972E34">
      <w:pPr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 xml:space="preserve">  </w:t>
      </w:r>
    </w:p>
    <w:p w:rsidR="0019304D" w:rsidRDefault="0019304D" w:rsidP="0019304D">
      <w:pPr>
        <w:jc w:val="center"/>
        <w:rPr>
          <w:sz w:val="28"/>
          <w:szCs w:val="28"/>
        </w:rPr>
      </w:pPr>
    </w:p>
    <w:p w:rsidR="0019304D" w:rsidRPr="003C7A17" w:rsidRDefault="0019304D" w:rsidP="0019304D">
      <w:pPr>
        <w:jc w:val="center"/>
        <w:rPr>
          <w:b/>
          <w:sz w:val="44"/>
          <w:szCs w:val="44"/>
        </w:rPr>
      </w:pPr>
      <w:r w:rsidRPr="003C7A17">
        <w:rPr>
          <w:rFonts w:hint="eastAsia"/>
          <w:b/>
          <w:sz w:val="44"/>
          <w:szCs w:val="44"/>
        </w:rPr>
        <w:t>讲座通知</w:t>
      </w:r>
    </w:p>
    <w:p w:rsidR="0019304D" w:rsidRDefault="0019304D" w:rsidP="0019304D">
      <w:pPr>
        <w:widowControl/>
        <w:shd w:val="clear" w:color="auto" w:fill="FFFFFF"/>
        <w:ind w:firstLineChars="200" w:firstLine="422"/>
        <w:jc w:val="left"/>
        <w:rPr>
          <w:rFonts w:ascii="宋体" w:eastAsia="宋体" w:hAnsi="宋体"/>
          <w:b/>
          <w:bCs/>
        </w:rPr>
      </w:pPr>
    </w:p>
    <w:p w:rsidR="00972E34" w:rsidRDefault="00972E34" w:rsidP="0019304D">
      <w:pPr>
        <w:widowControl/>
        <w:shd w:val="clear" w:color="auto" w:fill="FFFFFF"/>
        <w:ind w:firstLineChars="200" w:firstLine="422"/>
        <w:jc w:val="left"/>
        <w:rPr>
          <w:rFonts w:ascii="宋体" w:eastAsia="宋体" w:hAnsi="宋体" w:hint="eastAsia"/>
          <w:b/>
          <w:bCs/>
        </w:rPr>
      </w:pPr>
    </w:p>
    <w:p w:rsidR="00972E34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Helvetica" w:hAnsi="Helvetica" w:cs="Helvetica"/>
          <w:sz w:val="24"/>
          <w:szCs w:val="24"/>
        </w:rPr>
      </w:pPr>
      <w:r w:rsidRPr="00972E34">
        <w:rPr>
          <w:rFonts w:ascii="Helvetica" w:hAnsi="Helvetica" w:cs="Helvetica" w:hint="eastAsia"/>
          <w:sz w:val="28"/>
          <w:szCs w:val="28"/>
        </w:rPr>
        <w:t xml:space="preserve"> </w:t>
      </w:r>
      <w:r w:rsidRPr="00972E34">
        <w:rPr>
          <w:rFonts w:ascii="Helvetica" w:hAnsi="Helvetica" w:cs="Helvetica"/>
          <w:sz w:val="28"/>
          <w:szCs w:val="28"/>
        </w:rPr>
        <w:t xml:space="preserve">  </w:t>
      </w:r>
      <w:r w:rsidRPr="00972E34">
        <w:rPr>
          <w:rFonts w:ascii="Helvetica" w:hAnsi="Helvetica" w:cs="Helvetica" w:hint="eastAsia"/>
          <w:sz w:val="24"/>
          <w:szCs w:val="24"/>
        </w:rPr>
        <w:t>由法国</w:t>
      </w:r>
      <w:r w:rsidRPr="00972E34">
        <w:rPr>
          <w:rFonts w:ascii="Helvetica" w:hAnsi="Helvetica" w:cs="Helvetica"/>
          <w:sz w:val="24"/>
          <w:szCs w:val="24"/>
        </w:rPr>
        <w:t>驻上海总领事馆、</w:t>
      </w:r>
      <w:r w:rsidRPr="00972E34">
        <w:rPr>
          <w:rFonts w:ascii="Helvetica" w:hAnsi="Helvetica" w:cs="Helvetica" w:hint="eastAsia"/>
          <w:sz w:val="24"/>
          <w:szCs w:val="24"/>
        </w:rPr>
        <w:t>法国</w:t>
      </w:r>
      <w:r w:rsidRPr="00972E34">
        <w:rPr>
          <w:rFonts w:ascii="Helvetica" w:hAnsi="Helvetica" w:cs="Helvetica"/>
          <w:sz w:val="24"/>
          <w:szCs w:val="24"/>
        </w:rPr>
        <w:t>文化网站主办的</w:t>
      </w:r>
      <w:r w:rsidRPr="00972E34">
        <w:rPr>
          <w:rFonts w:ascii="Helvetica" w:hAnsi="Helvetica" w:cs="Helvetica" w:hint="eastAsia"/>
          <w:sz w:val="24"/>
          <w:szCs w:val="24"/>
        </w:rPr>
        <w:t>第四届“中法</w:t>
      </w:r>
      <w:r w:rsidRPr="00972E34">
        <w:rPr>
          <w:rFonts w:ascii="Helvetica" w:hAnsi="Helvetica" w:cs="Helvetica"/>
          <w:sz w:val="24"/>
          <w:szCs w:val="24"/>
        </w:rPr>
        <w:t>环境</w:t>
      </w:r>
      <w:r w:rsidRPr="00972E34">
        <w:rPr>
          <w:rFonts w:ascii="Helvetica" w:hAnsi="Helvetica" w:cs="Helvetica" w:hint="eastAsia"/>
          <w:sz w:val="24"/>
          <w:szCs w:val="24"/>
        </w:rPr>
        <w:t>月”</w:t>
      </w:r>
      <w:r w:rsidR="00972E34" w:rsidRPr="00972E34">
        <w:rPr>
          <w:rFonts w:ascii="Helvetica" w:hAnsi="Helvetica" w:cs="Helvetica" w:hint="eastAsia"/>
          <w:sz w:val="24"/>
          <w:szCs w:val="24"/>
        </w:rPr>
        <w:t>期间</w:t>
      </w:r>
      <w:r w:rsidR="00972E34" w:rsidRPr="00972E34">
        <w:rPr>
          <w:rFonts w:ascii="Helvetica" w:hAnsi="Helvetica" w:cs="Helvetica"/>
          <w:sz w:val="24"/>
          <w:szCs w:val="24"/>
        </w:rPr>
        <w:t>，</w:t>
      </w:r>
      <w:r w:rsidRPr="00972E34">
        <w:rPr>
          <w:rFonts w:ascii="Helvetica" w:hAnsi="Helvetica" w:cs="Helvetica" w:hint="eastAsia"/>
          <w:sz w:val="24"/>
          <w:szCs w:val="24"/>
        </w:rPr>
        <w:t>将</w:t>
      </w:r>
      <w:r w:rsidRPr="00972E34">
        <w:rPr>
          <w:rFonts w:ascii="Helvetica" w:hAnsi="Helvetica" w:cs="Helvetica"/>
          <w:sz w:val="24"/>
          <w:szCs w:val="24"/>
        </w:rPr>
        <w:t>在同济大学举办</w:t>
      </w:r>
      <w:proofErr w:type="gramStart"/>
      <w:r w:rsidRPr="00972E34">
        <w:rPr>
          <w:rFonts w:ascii="Helvetica" w:hAnsi="Helvetica" w:cs="Helvetica"/>
          <w:sz w:val="24"/>
          <w:szCs w:val="24"/>
        </w:rPr>
        <w:t>一</w:t>
      </w:r>
      <w:proofErr w:type="gramEnd"/>
      <w:r w:rsidRPr="00972E34">
        <w:rPr>
          <w:rFonts w:ascii="Helvetica" w:hAnsi="Helvetica" w:cs="Helvetica"/>
          <w:sz w:val="24"/>
          <w:szCs w:val="24"/>
        </w:rPr>
        <w:t>场主题为</w:t>
      </w:r>
      <w:r w:rsidRPr="00972E34">
        <w:rPr>
          <w:rFonts w:ascii="Helvetica" w:hAnsi="Helvetica" w:cs="Helvetica" w:hint="eastAsia"/>
          <w:sz w:val="24"/>
          <w:szCs w:val="24"/>
        </w:rPr>
        <w:t>“</w:t>
      </w:r>
      <w:r w:rsidRPr="00972E34">
        <w:rPr>
          <w:rFonts w:ascii="Helvetica" w:hAnsi="Helvetica" w:cs="Helvetica" w:hint="eastAsia"/>
          <w:sz w:val="24"/>
          <w:szCs w:val="24"/>
        </w:rPr>
        <w:t>生态建造：挑战与创新</w:t>
      </w:r>
      <w:r w:rsidRPr="00972E34">
        <w:rPr>
          <w:rFonts w:ascii="Helvetica" w:hAnsi="Helvetica" w:cs="Helvetica" w:hint="eastAsia"/>
          <w:sz w:val="24"/>
          <w:szCs w:val="24"/>
        </w:rPr>
        <w:t>”的</w:t>
      </w:r>
      <w:r w:rsidRPr="00972E34">
        <w:rPr>
          <w:rFonts w:ascii="Helvetica" w:hAnsi="Helvetica" w:cs="Helvetica"/>
          <w:sz w:val="24"/>
          <w:szCs w:val="24"/>
        </w:rPr>
        <w:t>专题讲座</w:t>
      </w:r>
      <w:r w:rsidR="00972E34" w:rsidRPr="00972E34">
        <w:rPr>
          <w:rFonts w:ascii="Helvetica" w:hAnsi="Helvetica" w:cs="Helvetica" w:hint="eastAsia"/>
          <w:sz w:val="24"/>
          <w:szCs w:val="24"/>
        </w:rPr>
        <w:t>。</w:t>
      </w:r>
    </w:p>
    <w:p w:rsidR="0019304D" w:rsidRDefault="00972E34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Helvetica" w:hAnsi="Helvetica" w:cs="Helvetica"/>
          <w:sz w:val="24"/>
          <w:szCs w:val="24"/>
        </w:rPr>
      </w:pPr>
      <w:r w:rsidRPr="00972E34">
        <w:rPr>
          <w:rFonts w:ascii="Helvetica" w:hAnsi="Helvetica" w:cs="Helvetica" w:hint="eastAsia"/>
          <w:sz w:val="24"/>
          <w:szCs w:val="24"/>
        </w:rPr>
        <w:t>建造领域是耗能最高的领域之一</w:t>
      </w:r>
      <w:r w:rsidRPr="00972E34">
        <w:rPr>
          <w:rFonts w:ascii="Helvetica" w:hAnsi="Helvetica" w:cs="Helvetica" w:hint="eastAsia"/>
          <w:sz w:val="24"/>
          <w:szCs w:val="24"/>
        </w:rPr>
        <w:t>，可持续建造是</w:t>
      </w:r>
      <w:r w:rsidRPr="00972E34">
        <w:rPr>
          <w:rFonts w:ascii="Helvetica" w:hAnsi="Helvetica" w:cs="Helvetica"/>
          <w:sz w:val="24"/>
          <w:szCs w:val="24"/>
        </w:rPr>
        <w:t>解决这一问题的有效方案</w:t>
      </w:r>
      <w:r w:rsidRPr="00972E34">
        <w:rPr>
          <w:rFonts w:ascii="Helvetica" w:hAnsi="Helvetica" w:cs="Helvetica" w:hint="eastAsia"/>
          <w:sz w:val="24"/>
          <w:szCs w:val="24"/>
        </w:rPr>
        <w:t>。</w:t>
      </w:r>
      <w:r w:rsidR="00950219" w:rsidRPr="00972E34">
        <w:rPr>
          <w:rFonts w:ascii="Helvetica" w:hAnsi="Helvetica" w:cs="Helvetica" w:hint="eastAsia"/>
          <w:sz w:val="24"/>
          <w:szCs w:val="24"/>
        </w:rPr>
        <w:t>参加</w:t>
      </w:r>
      <w:r w:rsidR="0019304D" w:rsidRPr="00972E34">
        <w:rPr>
          <w:rFonts w:ascii="Helvetica" w:hAnsi="Helvetica" w:cs="Helvetica" w:hint="eastAsia"/>
          <w:sz w:val="24"/>
          <w:szCs w:val="24"/>
        </w:rPr>
        <w:t>2018</w:t>
      </w:r>
      <w:r w:rsidR="0019304D" w:rsidRPr="00972E34">
        <w:rPr>
          <w:rFonts w:ascii="Helvetica" w:hAnsi="Helvetica" w:cs="Helvetica" w:hint="eastAsia"/>
          <w:sz w:val="24"/>
          <w:szCs w:val="24"/>
        </w:rPr>
        <w:t>年</w:t>
      </w:r>
      <w:r w:rsidR="0019304D" w:rsidRPr="00972E34">
        <w:rPr>
          <w:rFonts w:ascii="Helvetica" w:hAnsi="Helvetica" w:cs="Helvetica" w:hint="eastAsia"/>
          <w:sz w:val="24"/>
          <w:szCs w:val="24"/>
        </w:rPr>
        <w:t>中国国际太阳能十项全能竞赛</w:t>
      </w:r>
      <w:r w:rsidR="00950219" w:rsidRPr="00972E34">
        <w:rPr>
          <w:rFonts w:ascii="Helvetica" w:hAnsi="Helvetica" w:cs="Helvetica" w:hint="eastAsia"/>
          <w:sz w:val="24"/>
          <w:szCs w:val="24"/>
        </w:rPr>
        <w:t>的法国</w:t>
      </w:r>
      <w:r w:rsidR="00950219" w:rsidRPr="00972E34">
        <w:rPr>
          <w:rFonts w:ascii="Helvetica" w:hAnsi="Helvetica" w:cs="Helvetica"/>
          <w:sz w:val="24"/>
          <w:szCs w:val="24"/>
        </w:rPr>
        <w:t>布列塔尼太阳能队</w:t>
      </w:r>
      <w:r w:rsidR="00950219" w:rsidRPr="00972E34">
        <w:rPr>
          <w:rFonts w:ascii="Helvetica" w:hAnsi="Helvetica" w:cs="Helvetica" w:hint="eastAsia"/>
          <w:sz w:val="24"/>
          <w:szCs w:val="24"/>
        </w:rPr>
        <w:t>（</w:t>
      </w:r>
      <w:r w:rsidR="00950219" w:rsidRPr="00972E34">
        <w:rPr>
          <w:rFonts w:ascii="Helvetica" w:hAnsi="Helvetica" w:cs="Helvetica"/>
          <w:sz w:val="24"/>
          <w:szCs w:val="24"/>
        </w:rPr>
        <w:t>Team Solar Bretagne</w:t>
      </w:r>
      <w:r w:rsidR="00950219" w:rsidRPr="00972E34">
        <w:rPr>
          <w:rFonts w:ascii="Helvetica" w:hAnsi="Helvetica" w:cs="Helvetica" w:hint="eastAsia"/>
          <w:sz w:val="24"/>
          <w:szCs w:val="24"/>
        </w:rPr>
        <w:t>）</w:t>
      </w:r>
      <w:r w:rsidR="00950219" w:rsidRPr="00972E34">
        <w:rPr>
          <w:rFonts w:ascii="Helvetica" w:hAnsi="Helvetica" w:cs="Helvetica"/>
          <w:sz w:val="24"/>
          <w:szCs w:val="24"/>
        </w:rPr>
        <w:t>，</w:t>
      </w:r>
      <w:r w:rsidR="0019304D" w:rsidRPr="00972E34">
        <w:rPr>
          <w:rFonts w:ascii="Helvetica" w:hAnsi="Helvetica" w:cs="Helvetica" w:hint="eastAsia"/>
          <w:sz w:val="24"/>
          <w:szCs w:val="24"/>
        </w:rPr>
        <w:t>将向</w:t>
      </w:r>
      <w:r w:rsidR="0019304D" w:rsidRPr="00972E34">
        <w:rPr>
          <w:rFonts w:ascii="Helvetica" w:hAnsi="Helvetica" w:cs="Helvetica"/>
          <w:sz w:val="24"/>
          <w:szCs w:val="24"/>
        </w:rPr>
        <w:t>您介绍</w:t>
      </w:r>
      <w:r w:rsidR="0019304D" w:rsidRPr="00972E34">
        <w:rPr>
          <w:rFonts w:ascii="Helvetica" w:hAnsi="Helvetica" w:cs="Helvetica" w:hint="eastAsia"/>
          <w:sz w:val="24"/>
          <w:szCs w:val="24"/>
        </w:rPr>
        <w:t>法国在生态建造领域应用的最具创新性的解决方案</w:t>
      </w:r>
      <w:r w:rsidR="0019304D" w:rsidRPr="00972E34">
        <w:rPr>
          <w:rFonts w:ascii="Helvetica" w:hAnsi="Helvetica" w:cs="Helvetica" w:hint="eastAsia"/>
          <w:sz w:val="24"/>
          <w:szCs w:val="24"/>
        </w:rPr>
        <w:t>。</w:t>
      </w:r>
    </w:p>
    <w:p w:rsidR="00972E34" w:rsidRPr="00972E34" w:rsidRDefault="00972E34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Helvetica" w:hAnsi="Helvetica" w:cs="Helvetica" w:hint="eastAsia"/>
          <w:sz w:val="24"/>
          <w:szCs w:val="24"/>
        </w:rPr>
      </w:pPr>
    </w:p>
    <w:p w:rsidR="0019304D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讲座信息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：</w:t>
      </w:r>
    </w:p>
    <w:p w:rsidR="0019304D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Arial" w:eastAsia="宋体" w:hAnsi="Arial" w:cs="Arial" w:hint="eastAsia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时间：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9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月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1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8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日周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一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16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:00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-17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:3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0</w:t>
      </w:r>
    </w:p>
    <w:p w:rsidR="0019304D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地点：同济大学中法中心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A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01</w:t>
      </w:r>
    </w:p>
    <w:p w:rsidR="0019304D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题目：</w:t>
      </w:r>
      <w:bookmarkStart w:id="0" w:name="_GoBack"/>
      <w:bookmarkEnd w:id="0"/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生态建造：挑战与创新</w:t>
      </w:r>
    </w:p>
    <w:p w:rsidR="00950219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主讲人：</w:t>
      </w:r>
    </w:p>
    <w:p w:rsidR="0019304D" w:rsidRPr="00972E34" w:rsidRDefault="00950219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Philippe Madec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：可持续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发展领域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知名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建筑师、</w:t>
      </w:r>
      <w:r w:rsidR="00972E34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法国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布列塔尼</w:t>
      </w: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国立高等建筑学校教授、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布列塔尼太阳能队总指挥</w:t>
      </w:r>
    </w:p>
    <w:p w:rsidR="00950219" w:rsidRPr="00972E34" w:rsidRDefault="00950219" w:rsidP="00972E34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jc w:val="left"/>
        <w:rPr>
          <w:rFonts w:ascii="Arial" w:eastAsia="宋体" w:hAnsi="Arial" w:cs="Arial" w:hint="eastAsia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Nathanael Gilet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：</w:t>
      </w:r>
      <w:r w:rsidR="00972E34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布列塔尼太阳能队</w:t>
      </w:r>
      <w:r w:rsidR="00972E34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可持续房屋项目负责人</w:t>
      </w:r>
    </w:p>
    <w:p w:rsidR="0019304D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ascii="Arial" w:eastAsia="宋体" w:hAnsi="Arial" w:cs="Arial" w:hint="eastAsia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讲座语言：</w:t>
      </w:r>
      <w:r w:rsidR="00950219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法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语</w:t>
      </w:r>
      <w:r w:rsidR="00950219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，</w:t>
      </w:r>
      <w:r w:rsidR="00950219"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配中</w:t>
      </w:r>
      <w:r w:rsidR="00950219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文</w:t>
      </w:r>
      <w:r w:rsidR="00950219"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t>翻译</w:t>
      </w:r>
    </w:p>
    <w:p w:rsidR="0019304D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主办方：法国驻上海总领事馆</w:t>
      </w:r>
      <w:r w:rsidR="00972E34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、</w:t>
      </w:r>
      <w:r w:rsidR="00972E34" w:rsidRPr="00972E34">
        <w:rPr>
          <w:rFonts w:ascii="Helvetica" w:hAnsi="Helvetica" w:cs="Helvetica" w:hint="eastAsia"/>
          <w:sz w:val="24"/>
          <w:szCs w:val="24"/>
        </w:rPr>
        <w:t>法国</w:t>
      </w:r>
      <w:r w:rsidR="00972E34" w:rsidRPr="00972E34">
        <w:rPr>
          <w:rFonts w:ascii="Helvetica" w:hAnsi="Helvetica" w:cs="Helvetica"/>
          <w:sz w:val="24"/>
          <w:szCs w:val="24"/>
        </w:rPr>
        <w:t>文化网站</w:t>
      </w:r>
    </w:p>
    <w:p w:rsidR="0019304D" w:rsidRDefault="0019304D" w:rsidP="00972E34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50" w:firstLine="600"/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</w:pPr>
      <w:r w:rsidRPr="00972E3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</w:rPr>
        <w:t>承办方：同济大学中</w:t>
      </w:r>
      <w:proofErr w:type="gramStart"/>
      <w:r w:rsidRPr="00972E3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</w:rPr>
        <w:t>法工程</w:t>
      </w:r>
      <w:proofErr w:type="gramEnd"/>
      <w:r w:rsidRPr="00972E34"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</w:rPr>
        <w:t>和管理学院</w:t>
      </w:r>
    </w:p>
    <w:p w:rsidR="00972E34" w:rsidRPr="00972E34" w:rsidRDefault="00972E34" w:rsidP="00972E34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50" w:firstLine="600"/>
        <w:rPr>
          <w:rFonts w:ascii="Arial" w:hAnsi="Arial" w:cs="Arial" w:hint="eastAsia"/>
          <w:b w:val="0"/>
          <w:bCs w:val="0"/>
          <w:color w:val="222222"/>
          <w:kern w:val="0"/>
          <w:sz w:val="24"/>
          <w:szCs w:val="24"/>
        </w:rPr>
      </w:pPr>
    </w:p>
    <w:p w:rsidR="0019304D" w:rsidRPr="00972E34" w:rsidRDefault="0019304D" w:rsidP="00972E34"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ascii="Arial" w:eastAsia="宋体" w:hAnsi="Arial" w:cs="Arial" w:hint="eastAsia"/>
          <w:color w:val="222222"/>
          <w:kern w:val="0"/>
          <w:sz w:val="24"/>
          <w:szCs w:val="24"/>
        </w:rPr>
      </w:pPr>
      <w:r w:rsidRPr="00972E34">
        <w:rPr>
          <w:rFonts w:ascii="Arial" w:eastAsia="宋体" w:hAnsi="Arial" w:cs="Arial"/>
          <w:color w:val="222222"/>
          <w:kern w:val="0"/>
          <w:sz w:val="24"/>
          <w:szCs w:val="24"/>
        </w:rPr>
        <w:lastRenderedPageBreak/>
        <w:t> 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欢迎对该领域感兴趣的</w:t>
      </w:r>
      <w:r w:rsidR="00972E34"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老师</w:t>
      </w:r>
      <w:r w:rsidRPr="00972E34">
        <w:rPr>
          <w:rFonts w:ascii="Arial" w:eastAsia="宋体" w:hAnsi="Arial" w:cs="Arial" w:hint="eastAsia"/>
          <w:color w:val="222222"/>
          <w:kern w:val="0"/>
          <w:sz w:val="24"/>
          <w:szCs w:val="24"/>
        </w:rPr>
        <w:t>同学积极参加！</w:t>
      </w:r>
    </w:p>
    <w:sectPr w:rsidR="0019304D" w:rsidRPr="00972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4D"/>
    <w:rsid w:val="0019304D"/>
    <w:rsid w:val="00413028"/>
    <w:rsid w:val="00950219"/>
    <w:rsid w:val="00972E34"/>
    <w:rsid w:val="00A02882"/>
    <w:rsid w:val="00A134BB"/>
    <w:rsid w:val="00A55D83"/>
    <w:rsid w:val="00AB44E6"/>
    <w:rsid w:val="00B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0D0B3-DA43-4A35-AC7C-47AE0FD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3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04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9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朱媛</dc:creator>
  <cp:keywords/>
  <dc:description/>
  <cp:lastModifiedBy>朱媛</cp:lastModifiedBy>
  <cp:revision>1</cp:revision>
  <dcterms:created xsi:type="dcterms:W3CDTF">2017-09-15T05:43:00Z</dcterms:created>
  <dcterms:modified xsi:type="dcterms:W3CDTF">2017-09-15T06:16:00Z</dcterms:modified>
</cp:coreProperties>
</file>